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05" w:type="dxa"/>
        <w:tblInd w:w="93" w:type="dxa"/>
        <w:tblLook w:val="04A0"/>
      </w:tblPr>
      <w:tblGrid>
        <w:gridCol w:w="540"/>
        <w:gridCol w:w="5715"/>
        <w:gridCol w:w="3403"/>
        <w:gridCol w:w="1227"/>
        <w:gridCol w:w="551"/>
        <w:gridCol w:w="669"/>
      </w:tblGrid>
      <w:tr w:rsidR="00627BB3" w:rsidTr="00627BB3">
        <w:trPr>
          <w:gridAfter w:val="1"/>
          <w:wAfter w:w="669" w:type="dxa"/>
          <w:trHeight w:val="255"/>
        </w:trPr>
        <w:tc>
          <w:tcPr>
            <w:tcW w:w="11436" w:type="dxa"/>
            <w:gridSpan w:val="5"/>
            <w:noWrap/>
            <w:vAlign w:val="bottom"/>
            <w:hideMark/>
          </w:tcPr>
          <w:p w:rsidR="00627BB3" w:rsidRDefault="00A1264D" w:rsidP="00A126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Сведения</w:t>
            </w:r>
          </w:p>
        </w:tc>
      </w:tr>
      <w:tr w:rsidR="00627BB3" w:rsidTr="00627BB3">
        <w:trPr>
          <w:gridAfter w:val="1"/>
          <w:wAfter w:w="669" w:type="dxa"/>
          <w:trHeight w:val="255"/>
        </w:trPr>
        <w:tc>
          <w:tcPr>
            <w:tcW w:w="11436" w:type="dxa"/>
            <w:gridSpan w:val="5"/>
            <w:noWrap/>
            <w:vAlign w:val="bottom"/>
            <w:hideMark/>
          </w:tcPr>
          <w:p w:rsidR="00627BB3" w:rsidRDefault="00A1264D" w:rsidP="00A1264D">
            <w:pPr>
              <w:rPr>
                <w:b/>
              </w:rPr>
            </w:pPr>
            <w:r>
              <w:rPr>
                <w:b/>
              </w:rPr>
              <w:t>о выполняемых работах и услугах по содержанию и ремонту общего имущества в МКД</w:t>
            </w:r>
          </w:p>
        </w:tc>
      </w:tr>
      <w:tr w:rsidR="00627BB3" w:rsidTr="00627BB3">
        <w:trPr>
          <w:trHeight w:val="255"/>
        </w:trPr>
        <w:tc>
          <w:tcPr>
            <w:tcW w:w="540" w:type="dxa"/>
            <w:noWrap/>
            <w:vAlign w:val="bottom"/>
          </w:tcPr>
          <w:p w:rsid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  <w:noWrap/>
            <w:vAlign w:val="bottom"/>
          </w:tcPr>
          <w:p w:rsid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noWrap/>
            <w:vAlign w:val="bottom"/>
          </w:tcPr>
          <w:p w:rsid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:rsid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noWrap/>
            <w:vAlign w:val="bottom"/>
          </w:tcPr>
          <w:p w:rsidR="00627BB3" w:rsidRDefault="00627BB3">
            <w:pPr>
              <w:rPr>
                <w:sz w:val="20"/>
                <w:szCs w:val="20"/>
              </w:rPr>
            </w:pPr>
          </w:p>
        </w:tc>
      </w:tr>
    </w:tbl>
    <w:p w:rsidR="00627BB3" w:rsidRDefault="00627BB3" w:rsidP="00627BB3">
      <w:pPr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18"/>
        <w:gridCol w:w="3059"/>
      </w:tblGrid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627BB3" w:rsidTr="00627BB3">
        <w:trPr>
          <w:trHeight w:val="459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pStyle w:val="ConsPlusNonformat"/>
              <w:widowControl/>
              <w:tabs>
                <w:tab w:val="left" w:pos="85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Санитарные работы по содержанию помещений общего пользования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полов во всех помещениях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и влажная уборка мусорных камер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и протирка закрывающих устройств мусоропровода, замена ручек клапанов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месяц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мусороприемной шахты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хлорной известью шахты мусоропровода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лифта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(включая наличие диспетчерской связи) ежедневно круглосуточно</w:t>
            </w:r>
          </w:p>
        </w:tc>
      </w:tr>
      <w:tr w:rsidR="00627BB3" w:rsidTr="00627BB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Уборка земельного участка, входящего в состав общего имущества многоквартирного дома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 Начало работ не позднее 1 часа после начала снегопада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Выкашивание газонов вручную и сгребание скошенной травы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неделю</w:t>
            </w:r>
          </w:p>
        </w:tc>
      </w:tr>
      <w:tr w:rsidR="00627BB3" w:rsidTr="00627BB3">
        <w:trPr>
          <w:trHeight w:val="47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 Подготовка многоквартирного дома к сезонной эксплуатации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Расконсервирование и ремонт поливочной системы, консервация системы центрального отопления, ремонт просевшей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течение подготовки к сезонной эксплуатации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rPr>
          <w:trHeight w:val="38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B3" w:rsidRDefault="00627BB3">
            <w:pPr>
              <w:jc w:val="center"/>
              <w:rPr>
                <w:b/>
                <w:sz w:val="20"/>
                <w:szCs w:val="20"/>
              </w:rPr>
            </w:pPr>
          </w:p>
          <w:p w:rsidR="00627BB3" w:rsidRDefault="0062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 Проведение технических осмотров и мелкий ремонт</w:t>
            </w:r>
          </w:p>
        </w:tc>
      </w:tr>
      <w:tr w:rsidR="00627BB3" w:rsidTr="00627BB3">
        <w:trPr>
          <w:trHeight w:val="8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proofErr w:type="spellStart"/>
            <w:r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>,  электротехнических устройств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неисправности канализационных вытяжек 1 раз в год.              </w:t>
            </w:r>
          </w:p>
        </w:tc>
      </w:tr>
      <w:tr w:rsidR="00627BB3" w:rsidTr="00627BB3">
        <w:trPr>
          <w:trHeight w:val="88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P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1 раз в год Проверка заземления </w:t>
            </w:r>
          </w:p>
        </w:tc>
      </w:tr>
      <w:tr w:rsidR="00627BB3" w:rsidTr="00627BB3">
        <w:trPr>
          <w:trHeight w:val="13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P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>, замеры сопротивления изоляции проводов 1 раз в год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27BB3" w:rsidTr="00627B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узлов учета, </w:t>
            </w:r>
            <w:proofErr w:type="spellStart"/>
            <w:r>
              <w:rPr>
                <w:sz w:val="20"/>
                <w:szCs w:val="20"/>
              </w:rPr>
              <w:t>повысительных</w:t>
            </w:r>
            <w:proofErr w:type="spellEnd"/>
            <w:r>
              <w:rPr>
                <w:sz w:val="20"/>
                <w:szCs w:val="20"/>
              </w:rPr>
              <w:t xml:space="preserve"> насосов бойлеров и прочее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627BB3" w:rsidTr="00627BB3">
        <w:trPr>
          <w:trHeight w:val="46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 Выполнение заявок населения</w:t>
            </w:r>
          </w:p>
        </w:tc>
      </w:tr>
      <w:tr w:rsidR="00627BB3" w:rsidTr="00627BB3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Протечка кровли 1 сутки с момента получения заявки,</w:t>
            </w:r>
          </w:p>
        </w:tc>
      </w:tr>
      <w:tr w:rsidR="00627BB3" w:rsidTr="00627BB3">
        <w:trPr>
          <w:trHeight w:val="34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P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Pr="00627BB3" w:rsidRDefault="00627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нарушение водоотвода 1 сутки, </w:t>
            </w:r>
          </w:p>
        </w:tc>
      </w:tr>
      <w:tr w:rsidR="00627BB3" w:rsidTr="00627BB3">
        <w:trPr>
          <w:trHeight w:val="19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разбитого стекла 1 сутки, </w:t>
            </w:r>
          </w:p>
        </w:tc>
      </w:tr>
      <w:tr w:rsidR="00627BB3" w:rsidTr="00627BB3">
        <w:trPr>
          <w:trHeight w:val="111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неисправность осветительного оборудования помещения общего пользования в течении </w:t>
            </w:r>
          </w:p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суток </w:t>
            </w:r>
          </w:p>
        </w:tc>
      </w:tr>
      <w:tr w:rsidR="00627BB3" w:rsidTr="00627BB3">
        <w:trPr>
          <w:trHeight w:val="87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неисправность электрической проводки оборудования и т.д. 2-3 часа</w:t>
            </w:r>
          </w:p>
        </w:tc>
      </w:tr>
      <w:tr w:rsidR="00627BB3" w:rsidTr="00627BB3">
        <w:trPr>
          <w:trHeight w:val="46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 Работы по ремонту общего имущества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повреждений (герметизация, теплоизоляция) межпанельных швов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(ремонт)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повреждений цоколя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(ремонт) разрушений и повреждений отделочного слоя фасадов, окраска фасадов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стен помещений общего пользования (лестничные клетки, марши, тамбуры и т.д.)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proofErr w:type="spellStart"/>
            <w:r>
              <w:rPr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восстановление кровли, устранение протечек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но не реже 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тепловых сетей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но не реже 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теплоизоляции систем теплоснабжения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промывка отопительных элементов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(ремонт) систем холодного и горячего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но не реже 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(ремонт) системы электроснабжения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</w:pPr>
            <w:r>
              <w:rPr>
                <w:sz w:val="20"/>
                <w:szCs w:val="20"/>
              </w:rPr>
              <w:t>по мере необходимости, но не реже 1 раз в год</w:t>
            </w:r>
          </w:p>
        </w:tc>
      </w:tr>
      <w:tr w:rsidR="00627BB3" w:rsidTr="00627BB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3" w:rsidRDefault="0062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(ремонт) канализационной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3" w:rsidRDefault="00627BB3">
            <w:pPr>
              <w:jc w:val="center"/>
            </w:pPr>
            <w:r>
              <w:rPr>
                <w:sz w:val="20"/>
                <w:szCs w:val="20"/>
              </w:rPr>
              <w:t>по мере необходимости, но не реже 1 раз в год</w:t>
            </w:r>
          </w:p>
        </w:tc>
      </w:tr>
    </w:tbl>
    <w:p w:rsidR="00627BB3" w:rsidRDefault="00627BB3" w:rsidP="00627BB3">
      <w:pPr>
        <w:rPr>
          <w:sz w:val="20"/>
          <w:szCs w:val="20"/>
        </w:rPr>
      </w:pPr>
    </w:p>
    <w:p w:rsidR="00627BB3" w:rsidRDefault="00627BB3" w:rsidP="00627B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27BB3" w:rsidRDefault="00627BB3" w:rsidP="00627BB3">
      <w:pPr>
        <w:rPr>
          <w:sz w:val="20"/>
          <w:szCs w:val="20"/>
        </w:rPr>
      </w:pPr>
    </w:p>
    <w:p w:rsidR="00627BB3" w:rsidRDefault="00627BB3" w:rsidP="00627BB3">
      <w:pPr>
        <w:rPr>
          <w:sz w:val="20"/>
          <w:szCs w:val="20"/>
        </w:rPr>
      </w:pPr>
    </w:p>
    <w:p w:rsidR="00627BB3" w:rsidRDefault="00627BB3" w:rsidP="00627BB3">
      <w:pPr>
        <w:rPr>
          <w:sz w:val="20"/>
          <w:szCs w:val="20"/>
        </w:rPr>
      </w:pPr>
    </w:p>
    <w:p w:rsidR="00627BB3" w:rsidRDefault="00627BB3" w:rsidP="00627BB3">
      <w:pPr>
        <w:rPr>
          <w:sz w:val="20"/>
          <w:szCs w:val="20"/>
        </w:rPr>
      </w:pPr>
    </w:p>
    <w:sectPr w:rsidR="00627BB3" w:rsidSect="006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BB3"/>
    <w:rsid w:val="003D12CF"/>
    <w:rsid w:val="00627BB3"/>
    <w:rsid w:val="006A0AE8"/>
    <w:rsid w:val="00A1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2011-02-21T05:49:00Z</dcterms:created>
  <dcterms:modified xsi:type="dcterms:W3CDTF">2013-03-13T05:05:00Z</dcterms:modified>
</cp:coreProperties>
</file>